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1AE5" w:rsidRPr="00EA1BCC" w:rsidRDefault="00EA1BCC" w:rsidP="00EA1BCC">
      <w:pPr>
        <w:jc w:val="center"/>
        <w:rPr>
          <w:rFonts w:ascii="SimSun" w:hAnsi="SimSun"/>
          <w:b/>
          <w:color w:val="000000"/>
          <w:sz w:val="36"/>
          <w:szCs w:val="36"/>
        </w:rPr>
      </w:pPr>
      <w:proofErr w:type="gramStart"/>
      <w:r w:rsidRPr="00EA1BCC">
        <w:rPr>
          <w:rFonts w:ascii="SimSun" w:hAnsi="SimSun" w:hint="eastAsia"/>
          <w:b/>
          <w:color w:val="000000"/>
          <w:sz w:val="36"/>
          <w:szCs w:val="36"/>
        </w:rPr>
        <w:t>继教党支部</w:t>
      </w:r>
      <w:proofErr w:type="gramEnd"/>
      <w:r w:rsidR="00106035">
        <w:rPr>
          <w:rFonts w:ascii="SimSun" w:hAnsi="SimSun" w:hint="eastAsia"/>
          <w:b/>
          <w:color w:val="000000"/>
          <w:sz w:val="36"/>
          <w:szCs w:val="36"/>
        </w:rPr>
        <w:t>2020</w:t>
      </w:r>
      <w:r w:rsidRPr="00EA1BCC">
        <w:rPr>
          <w:rFonts w:ascii="SimSun" w:hAnsi="SimSun" w:hint="eastAsia"/>
          <w:b/>
          <w:color w:val="000000"/>
          <w:sz w:val="36"/>
          <w:szCs w:val="36"/>
        </w:rPr>
        <w:t>年工作计划</w:t>
      </w:r>
    </w:p>
    <w:p w:rsidR="00EA1BCC" w:rsidRDefault="00EA1BCC">
      <w:pPr>
        <w:rPr>
          <w:rFonts w:ascii="SimSun" w:hAnsi="SimSun"/>
          <w:color w:val="000000"/>
          <w:sz w:val="27"/>
          <w:szCs w:val="27"/>
        </w:rPr>
      </w:pPr>
    </w:p>
    <w:p w:rsidR="00EA1BCC" w:rsidRPr="00416F22" w:rsidRDefault="00001AE5" w:rsidP="00416F22">
      <w:pPr>
        <w:snapToGrid w:val="0"/>
        <w:spacing w:line="340" w:lineRule="atLeast"/>
        <w:ind w:firstLineChars="200" w:firstLine="420"/>
        <w:rPr>
          <w:rFonts w:asciiTheme="minorEastAsia" w:hAnsiTheme="minorEastAsia" w:cs="Tahoma"/>
          <w:color w:val="000000"/>
          <w:szCs w:val="21"/>
        </w:rPr>
      </w:pPr>
      <w:r w:rsidRPr="00416F22">
        <w:rPr>
          <w:rFonts w:asciiTheme="minorEastAsia" w:hAnsiTheme="minorEastAsia"/>
          <w:color w:val="000000"/>
          <w:szCs w:val="21"/>
        </w:rPr>
        <w:t> </w:t>
      </w:r>
      <w:proofErr w:type="gramStart"/>
      <w:r w:rsidR="00106035">
        <w:rPr>
          <w:rFonts w:asciiTheme="minorEastAsia" w:hAnsiTheme="minorEastAsia"/>
          <w:color w:val="000000"/>
          <w:szCs w:val="21"/>
        </w:rPr>
        <w:t>2020</w:t>
      </w:r>
      <w:r w:rsidRPr="00416F22">
        <w:rPr>
          <w:rFonts w:asciiTheme="minorEastAsia" w:hAnsiTheme="minorEastAsia"/>
          <w:color w:val="000000"/>
          <w:szCs w:val="21"/>
        </w:rPr>
        <w:t>年</w:t>
      </w:r>
      <w:r w:rsidRPr="00416F22">
        <w:rPr>
          <w:rFonts w:asciiTheme="minorEastAsia" w:hAnsiTheme="minorEastAsia" w:hint="eastAsia"/>
          <w:color w:val="000000"/>
          <w:szCs w:val="21"/>
        </w:rPr>
        <w:t>继教党支部</w:t>
      </w:r>
      <w:proofErr w:type="gramEnd"/>
      <w:r w:rsidRPr="00416F22">
        <w:rPr>
          <w:rFonts w:asciiTheme="minorEastAsia" w:hAnsiTheme="minorEastAsia" w:hint="eastAsia"/>
          <w:color w:val="000000"/>
          <w:szCs w:val="21"/>
        </w:rPr>
        <w:t>在学校</w:t>
      </w:r>
      <w:r w:rsidRPr="00416F22">
        <w:rPr>
          <w:rFonts w:asciiTheme="minorEastAsia" w:hAnsiTheme="minorEastAsia"/>
          <w:color w:val="000000"/>
          <w:szCs w:val="21"/>
        </w:rPr>
        <w:t>党委</w:t>
      </w:r>
      <w:r w:rsidRPr="00416F22">
        <w:rPr>
          <w:rFonts w:asciiTheme="minorEastAsia" w:hAnsiTheme="minorEastAsia" w:hint="eastAsia"/>
          <w:color w:val="000000"/>
          <w:szCs w:val="21"/>
        </w:rPr>
        <w:t>的领导下，</w:t>
      </w:r>
      <w:r w:rsidR="00416F22" w:rsidRPr="00416F22">
        <w:rPr>
          <w:rFonts w:asciiTheme="minorEastAsia" w:hAnsiTheme="minorEastAsia" w:hint="eastAsia"/>
          <w:color w:val="000000"/>
          <w:szCs w:val="21"/>
        </w:rPr>
        <w:t>将继续</w:t>
      </w:r>
      <w:r w:rsidRPr="00416F22">
        <w:rPr>
          <w:rFonts w:asciiTheme="minorEastAsia" w:hAnsiTheme="minorEastAsia"/>
          <w:color w:val="000000"/>
          <w:szCs w:val="21"/>
        </w:rPr>
        <w:t>全面贯彻党的十</w:t>
      </w:r>
      <w:r w:rsidR="00FC32C5" w:rsidRPr="00416F22">
        <w:rPr>
          <w:rFonts w:asciiTheme="minorEastAsia" w:hAnsiTheme="minorEastAsia" w:hint="eastAsia"/>
          <w:color w:val="000000"/>
          <w:szCs w:val="21"/>
        </w:rPr>
        <w:t>九</w:t>
      </w:r>
      <w:r w:rsidRPr="00416F22">
        <w:rPr>
          <w:rFonts w:asciiTheme="minorEastAsia" w:hAnsiTheme="minorEastAsia"/>
          <w:color w:val="000000"/>
          <w:szCs w:val="21"/>
        </w:rPr>
        <w:t>大</w:t>
      </w:r>
      <w:r w:rsidR="00FC32C5" w:rsidRPr="00416F22">
        <w:rPr>
          <w:rFonts w:asciiTheme="minorEastAsia" w:hAnsiTheme="minorEastAsia" w:hint="eastAsia"/>
          <w:color w:val="000000"/>
          <w:szCs w:val="21"/>
        </w:rPr>
        <w:t>精神以及</w:t>
      </w:r>
      <w:r w:rsidRPr="00416F22">
        <w:rPr>
          <w:rFonts w:asciiTheme="minorEastAsia" w:hAnsiTheme="minorEastAsia"/>
          <w:color w:val="000000"/>
          <w:szCs w:val="21"/>
        </w:rPr>
        <w:t>习近平总书记系列重要讲话精神，围绕海事大学党委工作部署，</w:t>
      </w:r>
      <w:r w:rsidR="00EA1BCC" w:rsidRPr="00416F22">
        <w:rPr>
          <w:rFonts w:asciiTheme="minorEastAsia" w:hAnsiTheme="minorEastAsia" w:cs="Tahoma"/>
          <w:color w:val="000000"/>
          <w:szCs w:val="21"/>
        </w:rPr>
        <w:t>进一步加强党的思想建设、组织建设、党风廉政建设、加强党员管理、加强师德师风建设、充分发挥基层党组织推动发展、服务群众、凝聚人心、促进和谐的作用，为构建和谐校园、办</w:t>
      </w:r>
      <w:r w:rsidR="00EA1BCC" w:rsidRPr="00416F22">
        <w:rPr>
          <w:rFonts w:asciiTheme="minorEastAsia" w:hAnsiTheme="minorEastAsia" w:cs="Tahoma" w:hint="eastAsia"/>
          <w:color w:val="000000"/>
          <w:szCs w:val="21"/>
        </w:rPr>
        <w:t>学</w:t>
      </w:r>
      <w:proofErr w:type="gramStart"/>
      <w:r w:rsidR="00EA1BCC" w:rsidRPr="00416F22">
        <w:rPr>
          <w:rFonts w:asciiTheme="minorEastAsia" w:hAnsiTheme="minorEastAsia" w:cs="Tahoma" w:hint="eastAsia"/>
          <w:color w:val="000000"/>
          <w:szCs w:val="21"/>
        </w:rPr>
        <w:t>员</w:t>
      </w:r>
      <w:r w:rsidR="00EA1BCC" w:rsidRPr="00416F22">
        <w:rPr>
          <w:rFonts w:asciiTheme="minorEastAsia" w:hAnsiTheme="minorEastAsia" w:cs="Tahoma"/>
          <w:color w:val="000000"/>
          <w:szCs w:val="21"/>
        </w:rPr>
        <w:t>满意</w:t>
      </w:r>
      <w:proofErr w:type="gramEnd"/>
      <w:r w:rsidR="00EA1BCC" w:rsidRPr="00416F22">
        <w:rPr>
          <w:rFonts w:asciiTheme="minorEastAsia" w:hAnsiTheme="minorEastAsia" w:cs="Tahoma"/>
          <w:color w:val="000000"/>
          <w:szCs w:val="21"/>
        </w:rPr>
        <w:t>的</w:t>
      </w:r>
      <w:r w:rsidR="00EA1BCC" w:rsidRPr="00416F22">
        <w:rPr>
          <w:rFonts w:asciiTheme="minorEastAsia" w:hAnsiTheme="minorEastAsia" w:cs="Tahoma" w:hint="eastAsia"/>
          <w:color w:val="000000"/>
          <w:szCs w:val="21"/>
        </w:rPr>
        <w:t>培训</w:t>
      </w:r>
      <w:r w:rsidR="00EA1BCC" w:rsidRPr="00416F22">
        <w:rPr>
          <w:rFonts w:asciiTheme="minorEastAsia" w:hAnsiTheme="minorEastAsia" w:cs="Tahoma"/>
          <w:color w:val="000000"/>
          <w:szCs w:val="21"/>
        </w:rPr>
        <w:t>提供有力的思想保证、政治保证和组织保证。</w:t>
      </w:r>
    </w:p>
    <w:p w:rsidR="00EA1BCC" w:rsidRPr="00416F22" w:rsidRDefault="00EA1BCC" w:rsidP="00416F22">
      <w:pPr>
        <w:pStyle w:val="a3"/>
        <w:snapToGrid w:val="0"/>
        <w:spacing w:before="0" w:beforeAutospacing="0" w:after="0" w:afterAutospacing="0" w:line="340" w:lineRule="atLeast"/>
        <w:ind w:firstLineChars="200" w:firstLine="420"/>
        <w:rPr>
          <w:rFonts w:asciiTheme="minorEastAsia" w:eastAsiaTheme="minorEastAsia" w:hAnsiTheme="minorEastAsia" w:cs="Tahoma"/>
          <w:color w:val="000000"/>
          <w:sz w:val="21"/>
          <w:szCs w:val="21"/>
        </w:rPr>
      </w:pPr>
      <w:r w:rsidRPr="00416F22">
        <w:rPr>
          <w:rFonts w:asciiTheme="minorEastAsia" w:eastAsiaTheme="minorEastAsia" w:hAnsiTheme="minorEastAsia" w:cs="Tahoma" w:hint="eastAsia"/>
          <w:color w:val="000000"/>
          <w:sz w:val="21"/>
          <w:szCs w:val="21"/>
        </w:rPr>
        <w:t>本学</w:t>
      </w:r>
      <w:r w:rsidRPr="00416F22">
        <w:rPr>
          <w:rFonts w:asciiTheme="minorEastAsia" w:eastAsiaTheme="minorEastAsia" w:hAnsiTheme="minorEastAsia" w:cs="Tahoma"/>
          <w:color w:val="000000"/>
          <w:sz w:val="21"/>
          <w:szCs w:val="21"/>
        </w:rPr>
        <w:t>年</w:t>
      </w:r>
      <w:r w:rsidRPr="00416F22">
        <w:rPr>
          <w:rFonts w:asciiTheme="minorEastAsia" w:eastAsiaTheme="minorEastAsia" w:hAnsiTheme="minorEastAsia" w:cs="Tahoma" w:hint="eastAsia"/>
          <w:color w:val="000000"/>
          <w:sz w:val="21"/>
          <w:szCs w:val="21"/>
        </w:rPr>
        <w:t>，支部将</w:t>
      </w:r>
      <w:r w:rsidRPr="00416F22">
        <w:rPr>
          <w:rFonts w:asciiTheme="minorEastAsia" w:eastAsiaTheme="minorEastAsia" w:hAnsiTheme="minorEastAsia" w:cs="Tahoma"/>
          <w:color w:val="000000"/>
          <w:sz w:val="21"/>
          <w:szCs w:val="21"/>
        </w:rPr>
        <w:t>主要围绕以下</w:t>
      </w:r>
      <w:r w:rsidRPr="00416F22">
        <w:rPr>
          <w:rFonts w:asciiTheme="minorEastAsia" w:eastAsiaTheme="minorEastAsia" w:hAnsiTheme="minorEastAsia" w:cs="Tahoma" w:hint="eastAsia"/>
          <w:color w:val="000000"/>
          <w:sz w:val="21"/>
          <w:szCs w:val="21"/>
        </w:rPr>
        <w:t>内容</w:t>
      </w:r>
      <w:r w:rsidRPr="00416F22">
        <w:rPr>
          <w:rFonts w:asciiTheme="minorEastAsia" w:eastAsiaTheme="minorEastAsia" w:hAnsiTheme="minorEastAsia" w:cs="Tahoma"/>
          <w:color w:val="000000"/>
          <w:sz w:val="21"/>
          <w:szCs w:val="21"/>
        </w:rPr>
        <w:t>展开工</w:t>
      </w:r>
      <w:r w:rsidRPr="00416F22">
        <w:rPr>
          <w:rFonts w:asciiTheme="minorEastAsia" w:eastAsiaTheme="minorEastAsia" w:hAnsiTheme="minorEastAsia" w:cs="Tahoma" w:hint="eastAsia"/>
          <w:color w:val="000000"/>
          <w:sz w:val="21"/>
          <w:szCs w:val="21"/>
        </w:rPr>
        <w:t>作</w:t>
      </w:r>
    </w:p>
    <w:p w:rsidR="00EA1BCC" w:rsidRPr="00416F22" w:rsidRDefault="00EA1BCC" w:rsidP="00416F22">
      <w:pPr>
        <w:pStyle w:val="a3"/>
        <w:snapToGrid w:val="0"/>
        <w:spacing w:before="0" w:beforeAutospacing="0" w:after="0" w:afterAutospacing="0" w:line="340" w:lineRule="atLeast"/>
        <w:ind w:firstLineChars="200" w:firstLine="420"/>
        <w:rPr>
          <w:rFonts w:asciiTheme="minorEastAsia" w:eastAsiaTheme="minorEastAsia" w:hAnsiTheme="minorEastAsia" w:cs="Tahoma"/>
          <w:color w:val="000000"/>
          <w:sz w:val="21"/>
          <w:szCs w:val="21"/>
        </w:rPr>
      </w:pPr>
      <w:r w:rsidRPr="00416F22">
        <w:rPr>
          <w:rFonts w:asciiTheme="minorEastAsia" w:eastAsiaTheme="minorEastAsia" w:hAnsiTheme="minorEastAsia" w:cs="Tahoma"/>
          <w:color w:val="000000"/>
          <w:sz w:val="21"/>
          <w:szCs w:val="21"/>
        </w:rPr>
        <w:t>1</w:t>
      </w:r>
      <w:r w:rsidRPr="00416F22">
        <w:rPr>
          <w:rFonts w:asciiTheme="minorEastAsia" w:eastAsiaTheme="minorEastAsia" w:hAnsiTheme="minorEastAsia" w:cs="Tahoma" w:hint="eastAsia"/>
          <w:color w:val="000000"/>
          <w:sz w:val="21"/>
          <w:szCs w:val="21"/>
        </w:rPr>
        <w:t>．</w:t>
      </w:r>
      <w:r w:rsidRPr="00416F22">
        <w:rPr>
          <w:rFonts w:asciiTheme="minorEastAsia" w:eastAsiaTheme="minorEastAsia" w:hAnsiTheme="minorEastAsia" w:cs="Tahoma"/>
          <w:color w:val="000000"/>
          <w:sz w:val="21"/>
          <w:szCs w:val="21"/>
        </w:rPr>
        <w:t>加强政治理论学习。健全党支部工作制度、特别是</w:t>
      </w:r>
      <w:r w:rsidR="00416F22" w:rsidRPr="00416F22">
        <w:rPr>
          <w:rFonts w:asciiTheme="minorEastAsia" w:eastAsiaTheme="minorEastAsia" w:hAnsiTheme="minorEastAsia" w:cs="Tahoma" w:hint="eastAsia"/>
          <w:color w:val="000000"/>
          <w:sz w:val="21"/>
          <w:szCs w:val="21"/>
        </w:rPr>
        <w:t>三</w:t>
      </w:r>
      <w:r w:rsidRPr="00416F22">
        <w:rPr>
          <w:rFonts w:asciiTheme="minorEastAsia" w:eastAsiaTheme="minorEastAsia" w:hAnsiTheme="minorEastAsia" w:cs="Tahoma"/>
          <w:color w:val="000000"/>
          <w:sz w:val="21"/>
          <w:szCs w:val="21"/>
        </w:rPr>
        <w:t>会一课制度。加强理论学习、深入学习党的</w:t>
      </w:r>
      <w:r w:rsidRPr="00416F22">
        <w:rPr>
          <w:rFonts w:asciiTheme="minorEastAsia" w:eastAsiaTheme="minorEastAsia" w:hAnsiTheme="minorEastAsia" w:cs="Tahoma" w:hint="eastAsia"/>
          <w:color w:val="000000"/>
          <w:sz w:val="21"/>
          <w:szCs w:val="21"/>
        </w:rPr>
        <w:t>两会精神和十</w:t>
      </w:r>
      <w:r w:rsidR="00FC32C5" w:rsidRPr="00416F22">
        <w:rPr>
          <w:rFonts w:asciiTheme="minorEastAsia" w:eastAsiaTheme="minorEastAsia" w:hAnsiTheme="minorEastAsia" w:cs="Tahoma" w:hint="eastAsia"/>
          <w:color w:val="000000"/>
          <w:sz w:val="21"/>
          <w:szCs w:val="21"/>
        </w:rPr>
        <w:t>九</w:t>
      </w:r>
      <w:r w:rsidRPr="00416F22">
        <w:rPr>
          <w:rFonts w:asciiTheme="minorEastAsia" w:eastAsiaTheme="minorEastAsia" w:hAnsiTheme="minorEastAsia" w:cs="Tahoma" w:hint="eastAsia"/>
          <w:color w:val="000000"/>
          <w:sz w:val="21"/>
          <w:szCs w:val="21"/>
        </w:rPr>
        <w:t>大精</w:t>
      </w:r>
      <w:r w:rsidRPr="00416F22">
        <w:rPr>
          <w:rFonts w:asciiTheme="minorEastAsia" w:eastAsiaTheme="minorEastAsia" w:hAnsiTheme="minorEastAsia" w:cs="Tahoma"/>
          <w:color w:val="000000"/>
          <w:sz w:val="21"/>
          <w:szCs w:val="21"/>
        </w:rPr>
        <w:t>神，深刻领会</w:t>
      </w:r>
      <w:r w:rsidRPr="00416F22">
        <w:rPr>
          <w:rFonts w:asciiTheme="minorEastAsia" w:eastAsiaTheme="minorEastAsia" w:hAnsiTheme="minorEastAsia" w:cs="Tahoma" w:hint="eastAsia"/>
          <w:color w:val="000000"/>
          <w:sz w:val="21"/>
          <w:szCs w:val="21"/>
        </w:rPr>
        <w:t>党建“</w:t>
      </w:r>
      <w:r w:rsidRPr="00416F22">
        <w:rPr>
          <w:rFonts w:asciiTheme="minorEastAsia" w:eastAsiaTheme="minorEastAsia" w:hAnsiTheme="minorEastAsia" w:cs="Tahoma"/>
          <w:color w:val="000000"/>
          <w:sz w:val="21"/>
          <w:szCs w:val="21"/>
        </w:rPr>
        <w:t>五位一体</w:t>
      </w:r>
      <w:r w:rsidRPr="00416F22">
        <w:rPr>
          <w:rFonts w:asciiTheme="minorEastAsia" w:eastAsiaTheme="minorEastAsia" w:hAnsiTheme="minorEastAsia" w:cs="Tahoma" w:hint="eastAsia"/>
          <w:color w:val="000000"/>
          <w:sz w:val="21"/>
          <w:szCs w:val="21"/>
        </w:rPr>
        <w:t>”的思想内涵和</w:t>
      </w:r>
      <w:r w:rsidRPr="00416F22">
        <w:rPr>
          <w:rFonts w:asciiTheme="minorEastAsia" w:eastAsiaTheme="minorEastAsia" w:hAnsiTheme="minorEastAsia" w:cs="Tahoma"/>
          <w:color w:val="000000"/>
          <w:sz w:val="21"/>
          <w:szCs w:val="21"/>
        </w:rPr>
        <w:t>“以人为本、全面、协调、可持续”的科学发展观精神实质、以科学发展观来知道学校工作。每月</w:t>
      </w:r>
      <w:r w:rsidRPr="00416F22">
        <w:rPr>
          <w:rFonts w:asciiTheme="minorEastAsia" w:eastAsiaTheme="minorEastAsia" w:hAnsiTheme="minorEastAsia" w:cs="Tahoma" w:hint="eastAsia"/>
          <w:color w:val="000000"/>
          <w:sz w:val="21"/>
          <w:szCs w:val="21"/>
        </w:rPr>
        <w:t>至少</w:t>
      </w:r>
      <w:r w:rsidRPr="00416F22">
        <w:rPr>
          <w:rFonts w:asciiTheme="minorEastAsia" w:eastAsiaTheme="minorEastAsia" w:hAnsiTheme="minorEastAsia" w:cs="Tahoma"/>
          <w:color w:val="000000"/>
          <w:sz w:val="21"/>
          <w:szCs w:val="21"/>
        </w:rPr>
        <w:t>一次</w:t>
      </w:r>
      <w:r w:rsidRPr="00416F22">
        <w:rPr>
          <w:rFonts w:asciiTheme="minorEastAsia" w:eastAsiaTheme="minorEastAsia" w:hAnsiTheme="minorEastAsia" w:cs="Tahoma" w:hint="eastAsia"/>
          <w:color w:val="000000"/>
          <w:sz w:val="21"/>
          <w:szCs w:val="21"/>
        </w:rPr>
        <w:t>组织生活，</w:t>
      </w:r>
      <w:r w:rsidRPr="00416F22">
        <w:rPr>
          <w:rFonts w:asciiTheme="minorEastAsia" w:eastAsiaTheme="minorEastAsia" w:hAnsiTheme="minorEastAsia" w:cs="Tahoma"/>
          <w:color w:val="000000"/>
          <w:sz w:val="21"/>
          <w:szCs w:val="21"/>
        </w:rPr>
        <w:t>学习当前时事政治</w:t>
      </w:r>
      <w:r w:rsidRPr="00416F22">
        <w:rPr>
          <w:rFonts w:asciiTheme="minorEastAsia" w:eastAsiaTheme="minorEastAsia" w:hAnsiTheme="minorEastAsia" w:cs="Tahoma" w:hint="eastAsia"/>
          <w:color w:val="000000"/>
          <w:sz w:val="21"/>
          <w:szCs w:val="21"/>
        </w:rPr>
        <w:t>、党的相关文件等，将“</w:t>
      </w:r>
      <w:r w:rsidRPr="00416F22">
        <w:rPr>
          <w:rFonts w:asciiTheme="minorEastAsia" w:eastAsiaTheme="minorEastAsia" w:hAnsiTheme="minorEastAsia"/>
          <w:color w:val="000000"/>
          <w:sz w:val="21"/>
          <w:szCs w:val="21"/>
        </w:rPr>
        <w:t>两学一做”学习教育活动常态化。巩固“两学一做”教育活动的成果，</w:t>
      </w:r>
    </w:p>
    <w:p w:rsidR="00EA1BCC" w:rsidRPr="00416F22" w:rsidRDefault="00EA1BCC" w:rsidP="00416F22">
      <w:pPr>
        <w:pStyle w:val="a3"/>
        <w:snapToGrid w:val="0"/>
        <w:spacing w:before="0" w:beforeAutospacing="0" w:after="0" w:afterAutospacing="0" w:line="340" w:lineRule="atLeast"/>
        <w:ind w:firstLineChars="200" w:firstLine="420"/>
        <w:rPr>
          <w:rFonts w:asciiTheme="minorEastAsia" w:eastAsiaTheme="minorEastAsia" w:hAnsiTheme="minorEastAsia" w:cs="Tahoma"/>
          <w:color w:val="000000"/>
          <w:sz w:val="21"/>
          <w:szCs w:val="21"/>
        </w:rPr>
      </w:pPr>
      <w:r w:rsidRPr="00416F22">
        <w:rPr>
          <w:rFonts w:asciiTheme="minorEastAsia" w:eastAsiaTheme="minorEastAsia" w:hAnsiTheme="minorEastAsia" w:cs="Tahoma"/>
          <w:color w:val="000000"/>
          <w:sz w:val="21"/>
          <w:szCs w:val="21"/>
        </w:rPr>
        <w:t>2.加强作风建设。加强党员干部的党风廉政建设、不断强化艰苦奋斗和廉洁勤政教育、增强廉洁自律意识、树立正确的价值观、权力观、提高拒腐防变的能力。进一步完善各类规章制度、保证党支部监督保障作用。提</w:t>
      </w:r>
      <w:r w:rsidRPr="00416F22">
        <w:rPr>
          <w:rFonts w:asciiTheme="minorEastAsia" w:eastAsiaTheme="minorEastAsia" w:hAnsiTheme="minorEastAsia" w:cs="Tahoma" w:hint="eastAsia"/>
          <w:color w:val="000000"/>
          <w:sz w:val="21"/>
          <w:szCs w:val="21"/>
        </w:rPr>
        <w:t>高</w:t>
      </w:r>
      <w:r w:rsidRPr="00416F22">
        <w:rPr>
          <w:rFonts w:asciiTheme="minorEastAsia" w:eastAsiaTheme="minorEastAsia" w:hAnsiTheme="minorEastAsia" w:cs="Tahoma"/>
          <w:color w:val="000000"/>
          <w:sz w:val="21"/>
          <w:szCs w:val="21"/>
        </w:rPr>
        <w:t>党员先进性意识、充分发展党员</w:t>
      </w:r>
      <w:r w:rsidRPr="00416F22">
        <w:rPr>
          <w:rFonts w:asciiTheme="minorEastAsia" w:eastAsiaTheme="minorEastAsia" w:hAnsiTheme="minorEastAsia" w:cs="Tahoma" w:hint="eastAsia"/>
          <w:color w:val="000000"/>
          <w:sz w:val="21"/>
          <w:szCs w:val="21"/>
        </w:rPr>
        <w:t>干部</w:t>
      </w:r>
      <w:r w:rsidRPr="00416F22">
        <w:rPr>
          <w:rFonts w:asciiTheme="minorEastAsia" w:eastAsiaTheme="minorEastAsia" w:hAnsiTheme="minorEastAsia" w:cs="Tahoma"/>
          <w:color w:val="000000"/>
          <w:sz w:val="21"/>
          <w:szCs w:val="21"/>
        </w:rPr>
        <w:t>的示范作用</w:t>
      </w:r>
      <w:r w:rsidRPr="00416F22">
        <w:rPr>
          <w:rFonts w:asciiTheme="minorEastAsia" w:eastAsiaTheme="minorEastAsia" w:hAnsiTheme="minorEastAsia" w:cs="Tahoma" w:hint="eastAsia"/>
          <w:color w:val="000000"/>
          <w:sz w:val="21"/>
          <w:szCs w:val="21"/>
        </w:rPr>
        <w:t>，</w:t>
      </w:r>
      <w:r w:rsidRPr="00416F22">
        <w:rPr>
          <w:rFonts w:asciiTheme="minorEastAsia" w:eastAsiaTheme="minorEastAsia" w:hAnsiTheme="minorEastAsia" w:cs="Tahoma"/>
          <w:color w:val="000000"/>
          <w:sz w:val="21"/>
          <w:szCs w:val="21"/>
        </w:rPr>
        <w:t>提高为人民服务的能力。</w:t>
      </w:r>
      <w:r w:rsidRPr="00416F22">
        <w:rPr>
          <w:rFonts w:asciiTheme="minorEastAsia" w:eastAsiaTheme="minorEastAsia" w:hAnsiTheme="minorEastAsia" w:cs="Tahoma" w:hint="eastAsia"/>
          <w:color w:val="000000"/>
          <w:sz w:val="21"/>
          <w:szCs w:val="21"/>
        </w:rPr>
        <w:t>围绕</w:t>
      </w:r>
      <w:r w:rsidRPr="00416F22">
        <w:rPr>
          <w:rFonts w:asciiTheme="minorEastAsia" w:eastAsiaTheme="minorEastAsia" w:hAnsiTheme="minorEastAsia" w:cs="Tahoma"/>
          <w:color w:val="000000"/>
          <w:sz w:val="21"/>
          <w:szCs w:val="21"/>
        </w:rPr>
        <w:t>部门工作发挥好党</w:t>
      </w:r>
      <w:r w:rsidRPr="00416F22">
        <w:rPr>
          <w:rFonts w:asciiTheme="minorEastAsia" w:eastAsiaTheme="minorEastAsia" w:hAnsiTheme="minorEastAsia" w:cs="Tahoma" w:hint="eastAsia"/>
          <w:color w:val="000000"/>
          <w:sz w:val="21"/>
          <w:szCs w:val="21"/>
        </w:rPr>
        <w:t>员</w:t>
      </w:r>
      <w:r w:rsidRPr="00416F22">
        <w:rPr>
          <w:rFonts w:asciiTheme="minorEastAsia" w:eastAsiaTheme="minorEastAsia" w:hAnsiTheme="minorEastAsia" w:cs="Tahoma"/>
          <w:color w:val="000000"/>
          <w:sz w:val="21"/>
          <w:szCs w:val="21"/>
        </w:rPr>
        <w:t>模范带头作用。</w:t>
      </w:r>
    </w:p>
    <w:p w:rsidR="00EA1BCC" w:rsidRPr="00416F22" w:rsidRDefault="00EA1BCC" w:rsidP="00416F22">
      <w:pPr>
        <w:pStyle w:val="a3"/>
        <w:snapToGrid w:val="0"/>
        <w:spacing w:before="0" w:beforeAutospacing="0" w:after="0" w:afterAutospacing="0" w:line="340" w:lineRule="atLeast"/>
        <w:ind w:firstLineChars="200" w:firstLine="420"/>
        <w:rPr>
          <w:rFonts w:asciiTheme="minorEastAsia" w:eastAsiaTheme="minorEastAsia" w:hAnsiTheme="minorEastAsia"/>
          <w:color w:val="000000"/>
          <w:sz w:val="21"/>
          <w:szCs w:val="21"/>
        </w:rPr>
      </w:pPr>
      <w:r w:rsidRPr="00416F22">
        <w:rPr>
          <w:rFonts w:asciiTheme="minorEastAsia" w:eastAsiaTheme="minorEastAsia" w:hAnsiTheme="minorEastAsia" w:cs="Tahoma"/>
          <w:color w:val="000000"/>
          <w:sz w:val="21"/>
          <w:szCs w:val="21"/>
        </w:rPr>
        <w:t>3.认真做好组织工作。</w:t>
      </w:r>
      <w:r w:rsidRPr="00416F22">
        <w:rPr>
          <w:rFonts w:asciiTheme="minorEastAsia" w:eastAsiaTheme="minorEastAsia" w:hAnsiTheme="minorEastAsia" w:cs="Tahoma" w:hint="eastAsia"/>
          <w:color w:val="000000"/>
          <w:sz w:val="21"/>
          <w:szCs w:val="21"/>
        </w:rPr>
        <w:t>积极推进</w:t>
      </w:r>
      <w:r w:rsidRPr="00416F22">
        <w:rPr>
          <w:rFonts w:asciiTheme="minorEastAsia" w:eastAsiaTheme="minorEastAsia" w:hAnsiTheme="minorEastAsia" w:cs="Tahoma"/>
          <w:color w:val="000000"/>
          <w:sz w:val="21"/>
          <w:szCs w:val="21"/>
        </w:rPr>
        <w:t>党员发展工作</w:t>
      </w:r>
      <w:r w:rsidRPr="00416F22">
        <w:rPr>
          <w:rFonts w:asciiTheme="minorEastAsia" w:eastAsiaTheme="minorEastAsia" w:hAnsiTheme="minorEastAsia" w:cs="Tahoma" w:hint="eastAsia"/>
          <w:color w:val="000000"/>
          <w:sz w:val="21"/>
          <w:szCs w:val="21"/>
        </w:rPr>
        <w:t>，</w:t>
      </w:r>
      <w:r w:rsidRPr="00416F22">
        <w:rPr>
          <w:rFonts w:asciiTheme="minorEastAsia" w:eastAsiaTheme="minorEastAsia" w:hAnsiTheme="minorEastAsia" w:cs="Tahoma"/>
          <w:color w:val="000000"/>
          <w:sz w:val="21"/>
          <w:szCs w:val="21"/>
        </w:rPr>
        <w:t>鼓励</w:t>
      </w:r>
      <w:r w:rsidRPr="00416F22">
        <w:rPr>
          <w:rFonts w:asciiTheme="minorEastAsia" w:eastAsiaTheme="minorEastAsia" w:hAnsiTheme="minorEastAsia" w:cs="Tahoma" w:hint="eastAsia"/>
          <w:color w:val="000000"/>
          <w:sz w:val="21"/>
          <w:szCs w:val="21"/>
        </w:rPr>
        <w:t>优秀群众</w:t>
      </w:r>
      <w:r w:rsidRPr="00416F22">
        <w:rPr>
          <w:rFonts w:asciiTheme="minorEastAsia" w:eastAsiaTheme="minorEastAsia" w:hAnsiTheme="minorEastAsia" w:cs="Tahoma"/>
          <w:color w:val="000000"/>
          <w:sz w:val="21"/>
          <w:szCs w:val="21"/>
        </w:rPr>
        <w:t>向党组织靠拢</w:t>
      </w:r>
      <w:r w:rsidRPr="00416F22">
        <w:rPr>
          <w:rFonts w:asciiTheme="minorEastAsia" w:eastAsiaTheme="minorEastAsia" w:hAnsiTheme="minorEastAsia" w:cs="Tahoma" w:hint="eastAsia"/>
          <w:color w:val="000000"/>
          <w:sz w:val="21"/>
          <w:szCs w:val="21"/>
        </w:rPr>
        <w:t>。</w:t>
      </w:r>
      <w:r w:rsidR="00AA0B2D" w:rsidRPr="00416F22">
        <w:rPr>
          <w:rFonts w:asciiTheme="minorEastAsia" w:eastAsiaTheme="minorEastAsia" w:hAnsiTheme="minorEastAsia" w:cs="Tahoma"/>
          <w:color w:val="000000"/>
          <w:sz w:val="21"/>
          <w:szCs w:val="21"/>
          <w:shd w:val="clear" w:color="auto" w:fill="FFFFFF"/>
        </w:rPr>
        <w:t>坚持“按照党员标准，成熟一个，发展一个”的要求发展党员，</w:t>
      </w:r>
      <w:r w:rsidRPr="00416F22">
        <w:rPr>
          <w:rFonts w:asciiTheme="minorEastAsia" w:eastAsiaTheme="minorEastAsia" w:hAnsiTheme="minorEastAsia" w:cs="Tahoma" w:hint="eastAsia"/>
          <w:color w:val="000000"/>
          <w:sz w:val="21"/>
          <w:szCs w:val="21"/>
          <w:shd w:val="clear" w:color="auto" w:fill="FFFFFF"/>
        </w:rPr>
        <w:t>主要将高职的优秀学生作为党员发展的重点。</w:t>
      </w:r>
    </w:p>
    <w:p w:rsidR="007D18DD" w:rsidRPr="00416F22" w:rsidRDefault="00EA1BCC" w:rsidP="00416F22">
      <w:pPr>
        <w:snapToGrid w:val="0"/>
        <w:spacing w:line="340" w:lineRule="atLeast"/>
        <w:ind w:firstLineChars="200" w:firstLine="420"/>
        <w:rPr>
          <w:rFonts w:asciiTheme="minorEastAsia" w:hAnsiTheme="minorEastAsia"/>
          <w:color w:val="000000"/>
          <w:szCs w:val="21"/>
        </w:rPr>
      </w:pPr>
      <w:r w:rsidRPr="00416F22">
        <w:rPr>
          <w:rFonts w:asciiTheme="minorEastAsia" w:hAnsiTheme="minorEastAsia" w:cs="Tahoma" w:hint="eastAsia"/>
          <w:color w:val="000000"/>
          <w:szCs w:val="21"/>
        </w:rPr>
        <w:t>4、</w:t>
      </w:r>
      <w:r w:rsidRPr="00416F22">
        <w:rPr>
          <w:rFonts w:asciiTheme="minorEastAsia" w:hAnsiTheme="minorEastAsia" w:cs="Tahoma"/>
          <w:color w:val="000000"/>
          <w:szCs w:val="21"/>
        </w:rPr>
        <w:t>做好党费收</w:t>
      </w:r>
      <w:r w:rsidRPr="00416F22">
        <w:rPr>
          <w:rFonts w:asciiTheme="minorEastAsia" w:hAnsiTheme="minorEastAsia" w:cs="Tahoma" w:hint="eastAsia"/>
          <w:color w:val="000000"/>
          <w:szCs w:val="21"/>
        </w:rPr>
        <w:t>缴</w:t>
      </w:r>
      <w:r w:rsidRPr="00416F22">
        <w:rPr>
          <w:rFonts w:asciiTheme="minorEastAsia" w:hAnsiTheme="minorEastAsia" w:cs="Tahoma"/>
          <w:color w:val="000000"/>
          <w:szCs w:val="21"/>
        </w:rPr>
        <w:t>工作。</w:t>
      </w:r>
    </w:p>
    <w:p w:rsidR="00EA1BCC" w:rsidRPr="00416F22" w:rsidRDefault="000329EA" w:rsidP="00416F22">
      <w:pPr>
        <w:pStyle w:val="a3"/>
        <w:snapToGrid w:val="0"/>
        <w:spacing w:before="0" w:beforeAutospacing="0" w:after="0" w:afterAutospacing="0" w:line="340" w:lineRule="atLeast"/>
        <w:ind w:firstLineChars="200" w:firstLine="420"/>
        <w:rPr>
          <w:rFonts w:asciiTheme="minorEastAsia" w:eastAsiaTheme="minorEastAsia" w:hAnsiTheme="minorEastAsia" w:cs="Tahoma"/>
          <w:color w:val="000000"/>
          <w:sz w:val="21"/>
          <w:szCs w:val="21"/>
        </w:rPr>
      </w:pPr>
      <w:r w:rsidRPr="00416F22">
        <w:rPr>
          <w:rFonts w:asciiTheme="minorEastAsia" w:eastAsiaTheme="minorEastAsia" w:hAnsiTheme="minorEastAsia" w:cs="Tahoma" w:hint="eastAsia"/>
          <w:color w:val="000000"/>
          <w:sz w:val="21"/>
          <w:szCs w:val="21"/>
        </w:rPr>
        <w:t>缴纳党费是党员应尽的</w:t>
      </w:r>
      <w:r w:rsidR="00EA1BCC" w:rsidRPr="00416F22">
        <w:rPr>
          <w:rFonts w:asciiTheme="minorEastAsia" w:eastAsiaTheme="minorEastAsia" w:hAnsiTheme="minorEastAsia" w:cs="Tahoma" w:hint="eastAsia"/>
          <w:color w:val="000000"/>
          <w:sz w:val="21"/>
          <w:szCs w:val="21"/>
        </w:rPr>
        <w:t>基本义务，是党员关心党的事业的具体表现。支部将通过收缴党费来增强党员的组织观念。</w:t>
      </w:r>
    </w:p>
    <w:p w:rsidR="00EA1BCC" w:rsidRPr="00416F22" w:rsidRDefault="00EA1BCC" w:rsidP="00416F22">
      <w:pPr>
        <w:pStyle w:val="a3"/>
        <w:snapToGrid w:val="0"/>
        <w:spacing w:before="0" w:beforeAutospacing="0" w:after="0" w:afterAutospacing="0" w:line="340" w:lineRule="atLeast"/>
        <w:ind w:firstLineChars="200" w:firstLine="420"/>
        <w:rPr>
          <w:rFonts w:asciiTheme="minorEastAsia" w:eastAsiaTheme="minorEastAsia" w:hAnsiTheme="minorEastAsia" w:cs="Tahoma"/>
          <w:color w:val="000000"/>
          <w:sz w:val="21"/>
          <w:szCs w:val="21"/>
        </w:rPr>
      </w:pPr>
      <w:r w:rsidRPr="00416F22">
        <w:rPr>
          <w:rFonts w:asciiTheme="minorEastAsia" w:eastAsiaTheme="minorEastAsia" w:hAnsiTheme="minorEastAsia" w:cs="Tahoma" w:hint="eastAsia"/>
          <w:color w:val="000000"/>
          <w:sz w:val="21"/>
          <w:szCs w:val="21"/>
        </w:rPr>
        <w:t>5、</w:t>
      </w:r>
      <w:r w:rsidRPr="00416F22">
        <w:rPr>
          <w:rFonts w:asciiTheme="minorEastAsia" w:eastAsiaTheme="minorEastAsia" w:hAnsiTheme="minorEastAsia" w:cs="Tahoma"/>
          <w:color w:val="000000"/>
          <w:sz w:val="21"/>
          <w:szCs w:val="21"/>
        </w:rPr>
        <w:t>推进精神文明建设。以创建“</w:t>
      </w:r>
      <w:r w:rsidRPr="00416F22">
        <w:rPr>
          <w:rFonts w:asciiTheme="minorEastAsia" w:eastAsiaTheme="minorEastAsia" w:hAnsiTheme="minorEastAsia" w:cs="Tahoma" w:hint="eastAsia"/>
          <w:color w:val="000000"/>
          <w:sz w:val="21"/>
          <w:szCs w:val="21"/>
        </w:rPr>
        <w:t>文明窗口</w:t>
      </w:r>
      <w:r w:rsidRPr="00416F22">
        <w:rPr>
          <w:rFonts w:asciiTheme="minorEastAsia" w:eastAsiaTheme="minorEastAsia" w:hAnsiTheme="minorEastAsia" w:cs="Tahoma"/>
          <w:color w:val="000000"/>
          <w:sz w:val="21"/>
          <w:szCs w:val="21"/>
        </w:rPr>
        <w:t>”</w:t>
      </w:r>
      <w:r w:rsidRPr="00416F22">
        <w:rPr>
          <w:rFonts w:asciiTheme="minorEastAsia" w:eastAsiaTheme="minorEastAsia" w:hAnsiTheme="minorEastAsia" w:cs="Tahoma" w:hint="eastAsia"/>
          <w:color w:val="000000"/>
          <w:sz w:val="21"/>
          <w:szCs w:val="21"/>
        </w:rPr>
        <w:t>“文明科室”</w:t>
      </w:r>
      <w:r w:rsidRPr="00416F22">
        <w:rPr>
          <w:rFonts w:asciiTheme="minorEastAsia" w:eastAsiaTheme="minorEastAsia" w:hAnsiTheme="minorEastAsia" w:cs="Tahoma"/>
          <w:color w:val="000000"/>
          <w:sz w:val="21"/>
          <w:szCs w:val="21"/>
        </w:rPr>
        <w:t>为</w:t>
      </w:r>
      <w:r w:rsidRPr="00416F22">
        <w:rPr>
          <w:rFonts w:asciiTheme="minorEastAsia" w:eastAsiaTheme="minorEastAsia" w:hAnsiTheme="minorEastAsia" w:cs="Tahoma" w:hint="eastAsia"/>
          <w:color w:val="000000"/>
          <w:sz w:val="21"/>
          <w:szCs w:val="21"/>
        </w:rPr>
        <w:t>契机</w:t>
      </w:r>
      <w:r w:rsidRPr="00416F22">
        <w:rPr>
          <w:rFonts w:asciiTheme="minorEastAsia" w:eastAsiaTheme="minorEastAsia" w:hAnsiTheme="minorEastAsia" w:cs="Tahoma"/>
          <w:color w:val="000000"/>
          <w:sz w:val="21"/>
          <w:szCs w:val="21"/>
        </w:rPr>
        <w:t>、进一步推进学校精神文明建设</w:t>
      </w:r>
      <w:r w:rsidRPr="00416F22">
        <w:rPr>
          <w:rFonts w:asciiTheme="minorEastAsia" w:eastAsiaTheme="minorEastAsia" w:hAnsiTheme="minorEastAsia" w:cs="Tahoma" w:hint="eastAsia"/>
          <w:color w:val="000000"/>
          <w:sz w:val="21"/>
          <w:szCs w:val="21"/>
        </w:rPr>
        <w:t>，</w:t>
      </w:r>
      <w:r w:rsidRPr="00416F22">
        <w:rPr>
          <w:rFonts w:asciiTheme="minorEastAsia" w:eastAsiaTheme="minorEastAsia" w:hAnsiTheme="minorEastAsia" w:cs="Tahoma"/>
          <w:color w:val="000000"/>
          <w:sz w:val="21"/>
          <w:szCs w:val="21"/>
        </w:rPr>
        <w:t>营造积极向上、富有文化内涵的</w:t>
      </w:r>
      <w:r w:rsidRPr="00416F22">
        <w:rPr>
          <w:rFonts w:asciiTheme="minorEastAsia" w:eastAsiaTheme="minorEastAsia" w:hAnsiTheme="minorEastAsia" w:cs="Tahoma" w:hint="eastAsia"/>
          <w:color w:val="000000"/>
          <w:sz w:val="21"/>
          <w:szCs w:val="21"/>
        </w:rPr>
        <w:t>学院</w:t>
      </w:r>
      <w:r w:rsidRPr="00416F22">
        <w:rPr>
          <w:rFonts w:asciiTheme="minorEastAsia" w:eastAsiaTheme="minorEastAsia" w:hAnsiTheme="minorEastAsia" w:cs="Tahoma"/>
          <w:color w:val="000000"/>
          <w:sz w:val="21"/>
          <w:szCs w:val="21"/>
        </w:rPr>
        <w:t>环境。</w:t>
      </w:r>
    </w:p>
    <w:p w:rsidR="00EA1BCC" w:rsidRPr="00416F22" w:rsidRDefault="00EA1BCC" w:rsidP="00416F22">
      <w:pPr>
        <w:pStyle w:val="a3"/>
        <w:snapToGrid w:val="0"/>
        <w:spacing w:before="0" w:beforeAutospacing="0" w:after="0" w:afterAutospacing="0" w:line="340" w:lineRule="atLeast"/>
        <w:ind w:firstLineChars="200" w:firstLine="420"/>
        <w:rPr>
          <w:rFonts w:asciiTheme="minorEastAsia" w:eastAsiaTheme="minorEastAsia" w:hAnsiTheme="minorEastAsia" w:cs="Tahoma"/>
          <w:color w:val="000000"/>
          <w:sz w:val="21"/>
          <w:szCs w:val="21"/>
        </w:rPr>
      </w:pPr>
      <w:r w:rsidRPr="00416F22">
        <w:rPr>
          <w:rFonts w:asciiTheme="minorEastAsia" w:eastAsiaTheme="minorEastAsia" w:hAnsiTheme="minorEastAsia" w:cs="Tahoma" w:hint="eastAsia"/>
          <w:color w:val="000000"/>
          <w:sz w:val="21"/>
          <w:szCs w:val="21"/>
        </w:rPr>
        <w:t>6、支</w:t>
      </w:r>
      <w:r w:rsidRPr="00416F22">
        <w:rPr>
          <w:rFonts w:asciiTheme="minorEastAsia" w:eastAsiaTheme="minorEastAsia" w:hAnsiTheme="minorEastAsia" w:cs="Tahoma"/>
          <w:color w:val="000000"/>
          <w:sz w:val="21"/>
          <w:szCs w:val="21"/>
        </w:rPr>
        <w:t>部活动安排</w:t>
      </w:r>
    </w:p>
    <w:tbl>
      <w:tblPr>
        <w:tblW w:w="8079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59"/>
        <w:gridCol w:w="4932"/>
        <w:gridCol w:w="1588"/>
      </w:tblGrid>
      <w:tr w:rsidR="00EA1BCC" w:rsidRPr="00416F22" w:rsidTr="000329EA">
        <w:trPr>
          <w:trHeight w:val="466"/>
        </w:trPr>
        <w:tc>
          <w:tcPr>
            <w:tcW w:w="1559" w:type="dxa"/>
            <w:shd w:val="clear" w:color="auto" w:fill="auto"/>
            <w:vAlign w:val="center"/>
          </w:tcPr>
          <w:p w:rsidR="00EA1BCC" w:rsidRPr="00416F22" w:rsidRDefault="00EA1BCC" w:rsidP="00A7554D">
            <w:pPr>
              <w:snapToGrid w:val="0"/>
              <w:spacing w:beforeLines="20" w:afterLines="20"/>
              <w:jc w:val="center"/>
              <w:rPr>
                <w:rFonts w:ascii="宋体" w:hAnsi="宋体" w:cs="Arial Unicode MS"/>
                <w:color w:val="000000"/>
                <w:szCs w:val="21"/>
              </w:rPr>
            </w:pPr>
            <w:r w:rsidRPr="00416F22">
              <w:rPr>
                <w:rFonts w:ascii="宋体" w:hAnsi="宋体" w:hint="eastAsia"/>
                <w:b/>
                <w:bCs/>
                <w:szCs w:val="21"/>
              </w:rPr>
              <w:t>时间</w:t>
            </w:r>
          </w:p>
        </w:tc>
        <w:tc>
          <w:tcPr>
            <w:tcW w:w="4932" w:type="dxa"/>
            <w:shd w:val="clear" w:color="auto" w:fill="auto"/>
            <w:vAlign w:val="center"/>
          </w:tcPr>
          <w:p w:rsidR="00EA1BCC" w:rsidRPr="00416F22" w:rsidRDefault="00EA1BCC" w:rsidP="00A7554D">
            <w:pPr>
              <w:snapToGrid w:val="0"/>
              <w:spacing w:beforeLines="20" w:afterLines="20"/>
              <w:jc w:val="center"/>
              <w:rPr>
                <w:rFonts w:ascii="宋体" w:hAnsi="宋体" w:cs="Arial Unicode MS"/>
                <w:color w:val="000000"/>
                <w:szCs w:val="21"/>
              </w:rPr>
            </w:pPr>
            <w:r w:rsidRPr="00416F22">
              <w:rPr>
                <w:rFonts w:ascii="宋体" w:hAnsi="宋体" w:hint="eastAsia"/>
                <w:b/>
                <w:bCs/>
                <w:szCs w:val="21"/>
              </w:rPr>
              <w:t>内</w:t>
            </w:r>
            <w:r w:rsidRPr="00416F22">
              <w:rPr>
                <w:b/>
                <w:bCs/>
                <w:szCs w:val="21"/>
              </w:rPr>
              <w:t xml:space="preserve"> </w:t>
            </w:r>
            <w:r w:rsidRPr="00416F22">
              <w:rPr>
                <w:rFonts w:ascii="宋体" w:hAnsi="宋体" w:hint="eastAsia"/>
                <w:b/>
                <w:bCs/>
                <w:szCs w:val="21"/>
              </w:rPr>
              <w:t>容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EA1BCC" w:rsidRPr="00416F22" w:rsidRDefault="00EA1BCC" w:rsidP="00A7554D">
            <w:pPr>
              <w:snapToGrid w:val="0"/>
              <w:spacing w:beforeLines="20" w:afterLines="20"/>
              <w:jc w:val="center"/>
              <w:rPr>
                <w:rFonts w:ascii="宋体" w:hAnsi="宋体" w:cs="Arial Unicode MS"/>
                <w:color w:val="000000"/>
                <w:szCs w:val="21"/>
              </w:rPr>
            </w:pPr>
            <w:r w:rsidRPr="00416F22">
              <w:rPr>
                <w:rFonts w:ascii="宋体" w:hAnsi="宋体" w:hint="eastAsia"/>
                <w:b/>
                <w:bCs/>
                <w:szCs w:val="21"/>
              </w:rPr>
              <w:t>备</w:t>
            </w:r>
            <w:r w:rsidRPr="00416F22">
              <w:rPr>
                <w:b/>
                <w:bCs/>
                <w:szCs w:val="21"/>
              </w:rPr>
              <w:t xml:space="preserve"> </w:t>
            </w:r>
            <w:r w:rsidRPr="00416F22">
              <w:rPr>
                <w:rFonts w:ascii="宋体" w:hAnsi="宋体" w:hint="eastAsia"/>
                <w:b/>
                <w:bCs/>
                <w:szCs w:val="21"/>
              </w:rPr>
              <w:t>注</w:t>
            </w:r>
          </w:p>
        </w:tc>
      </w:tr>
      <w:tr w:rsidR="00EA1BCC" w:rsidRPr="00416F22" w:rsidTr="000329EA">
        <w:tc>
          <w:tcPr>
            <w:tcW w:w="1559" w:type="dxa"/>
            <w:shd w:val="clear" w:color="auto" w:fill="auto"/>
            <w:vAlign w:val="center"/>
          </w:tcPr>
          <w:p w:rsidR="00EA1BCC" w:rsidRPr="00416F22" w:rsidRDefault="00106035" w:rsidP="00A7554D">
            <w:pPr>
              <w:snapToGrid w:val="0"/>
              <w:spacing w:beforeLines="20" w:afterLines="20"/>
              <w:jc w:val="center"/>
              <w:rPr>
                <w:rFonts w:asciiTheme="minorEastAsia" w:hAnsiTheme="minorEastAsia" w:cs="Arial Unicode MS"/>
                <w:color w:val="000000"/>
                <w:szCs w:val="21"/>
              </w:rPr>
            </w:pPr>
            <w:r>
              <w:rPr>
                <w:rFonts w:asciiTheme="minorEastAsia" w:hAnsiTheme="minorEastAsia" w:cs="Arial Unicode MS" w:hint="eastAsia"/>
                <w:color w:val="000000"/>
                <w:szCs w:val="21"/>
              </w:rPr>
              <w:t>2020</w:t>
            </w:r>
            <w:r w:rsidR="000329EA" w:rsidRPr="00416F22">
              <w:rPr>
                <w:rFonts w:asciiTheme="minorEastAsia" w:hAnsiTheme="minorEastAsia" w:cs="Arial Unicode MS" w:hint="eastAsia"/>
                <w:color w:val="000000"/>
                <w:szCs w:val="21"/>
              </w:rPr>
              <w:t>.</w:t>
            </w:r>
            <w:r w:rsidR="002E6A97" w:rsidRPr="00416F22">
              <w:rPr>
                <w:rFonts w:asciiTheme="minorEastAsia" w:hAnsiTheme="minorEastAsia" w:cs="Arial Unicode MS" w:hint="eastAsia"/>
                <w:color w:val="000000"/>
                <w:szCs w:val="21"/>
              </w:rPr>
              <w:t>3</w:t>
            </w:r>
          </w:p>
        </w:tc>
        <w:tc>
          <w:tcPr>
            <w:tcW w:w="4932" w:type="dxa"/>
            <w:shd w:val="clear" w:color="auto" w:fill="auto"/>
          </w:tcPr>
          <w:p w:rsidR="00EA1BCC" w:rsidRPr="00416F22" w:rsidRDefault="00B41D83" w:rsidP="00A7554D">
            <w:pPr>
              <w:snapToGrid w:val="0"/>
              <w:spacing w:beforeLines="20" w:afterLines="20"/>
              <w:jc w:val="left"/>
              <w:rPr>
                <w:rFonts w:asciiTheme="minorEastAsia" w:hAnsiTheme="minorEastAsia"/>
                <w:szCs w:val="21"/>
              </w:rPr>
            </w:pPr>
            <w:r w:rsidRPr="00416F22">
              <w:rPr>
                <w:rFonts w:asciiTheme="minorEastAsia" w:hAnsiTheme="minorEastAsia" w:hint="eastAsia"/>
                <w:szCs w:val="21"/>
              </w:rPr>
              <w:t>民主生活会</w:t>
            </w:r>
          </w:p>
        </w:tc>
        <w:tc>
          <w:tcPr>
            <w:tcW w:w="1588" w:type="dxa"/>
            <w:shd w:val="clear" w:color="auto" w:fill="auto"/>
          </w:tcPr>
          <w:p w:rsidR="00EA1BCC" w:rsidRPr="00416F22" w:rsidRDefault="00EA1BCC" w:rsidP="00A7554D">
            <w:pPr>
              <w:snapToGrid w:val="0"/>
              <w:spacing w:beforeLines="20" w:afterLines="20"/>
              <w:jc w:val="left"/>
              <w:rPr>
                <w:rFonts w:ascii="宋体" w:hAnsi="宋体" w:cs="Arial Unicode MS"/>
                <w:color w:val="000000"/>
                <w:szCs w:val="21"/>
              </w:rPr>
            </w:pPr>
            <w:r w:rsidRPr="00416F22">
              <w:rPr>
                <w:rFonts w:ascii="宋体" w:hAnsi="宋体"/>
                <w:noProof/>
                <w:szCs w:val="21"/>
              </w:rPr>
              <w:drawing>
                <wp:inline distT="0" distB="0" distL="0" distR="0">
                  <wp:extent cx="9525" cy="9525"/>
                  <wp:effectExtent l="19050" t="0" r="9525" b="0"/>
                  <wp:docPr id="2" name="图片 2" descr="ecblan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ecblan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E6A97" w:rsidRPr="00416F22" w:rsidTr="000329EA">
        <w:tc>
          <w:tcPr>
            <w:tcW w:w="1559" w:type="dxa"/>
            <w:shd w:val="clear" w:color="auto" w:fill="auto"/>
            <w:vAlign w:val="center"/>
          </w:tcPr>
          <w:p w:rsidR="002E6A97" w:rsidRPr="00416F22" w:rsidRDefault="00106035" w:rsidP="00A7554D">
            <w:pPr>
              <w:snapToGrid w:val="0"/>
              <w:spacing w:beforeLines="20" w:afterLines="20"/>
              <w:jc w:val="center"/>
              <w:rPr>
                <w:rFonts w:asciiTheme="minorEastAsia" w:hAnsiTheme="minorEastAsia" w:cs="Arial Unicode MS"/>
                <w:color w:val="000000"/>
                <w:szCs w:val="21"/>
              </w:rPr>
            </w:pPr>
            <w:r>
              <w:rPr>
                <w:rFonts w:asciiTheme="minorEastAsia" w:hAnsiTheme="minorEastAsia" w:cs="Arial Unicode MS" w:hint="eastAsia"/>
                <w:color w:val="000000"/>
                <w:szCs w:val="21"/>
              </w:rPr>
              <w:t>2020</w:t>
            </w:r>
            <w:r w:rsidR="002E6A97" w:rsidRPr="00416F22">
              <w:rPr>
                <w:rFonts w:asciiTheme="minorEastAsia" w:hAnsiTheme="minorEastAsia" w:cs="Arial Unicode MS" w:hint="eastAsia"/>
                <w:color w:val="000000"/>
                <w:szCs w:val="21"/>
              </w:rPr>
              <w:t>.4</w:t>
            </w:r>
          </w:p>
        </w:tc>
        <w:tc>
          <w:tcPr>
            <w:tcW w:w="4932" w:type="dxa"/>
            <w:shd w:val="clear" w:color="auto" w:fill="auto"/>
          </w:tcPr>
          <w:p w:rsidR="002E6A97" w:rsidRPr="00416F22" w:rsidRDefault="00416F22" w:rsidP="00A7554D">
            <w:pPr>
              <w:snapToGrid w:val="0"/>
              <w:spacing w:beforeLines="20" w:afterLines="20"/>
              <w:jc w:val="left"/>
              <w:rPr>
                <w:rFonts w:asciiTheme="minorEastAsia" w:hAnsiTheme="minorEastAsia"/>
                <w:szCs w:val="21"/>
              </w:rPr>
            </w:pPr>
            <w:r w:rsidRPr="00416F22">
              <w:rPr>
                <w:rFonts w:asciiTheme="minorEastAsia" w:hAnsiTheme="minorEastAsia" w:hint="eastAsia"/>
                <w:szCs w:val="21"/>
              </w:rPr>
              <w:t>学习两会精神</w:t>
            </w:r>
          </w:p>
        </w:tc>
        <w:tc>
          <w:tcPr>
            <w:tcW w:w="1588" w:type="dxa"/>
            <w:shd w:val="clear" w:color="auto" w:fill="auto"/>
          </w:tcPr>
          <w:p w:rsidR="002E6A97" w:rsidRPr="00416F22" w:rsidRDefault="002E6A97" w:rsidP="00A7554D">
            <w:pPr>
              <w:snapToGrid w:val="0"/>
              <w:spacing w:beforeLines="20" w:afterLines="20"/>
              <w:jc w:val="left"/>
              <w:rPr>
                <w:rFonts w:ascii="宋体" w:hAnsi="宋体"/>
                <w:noProof/>
                <w:szCs w:val="21"/>
              </w:rPr>
            </w:pPr>
          </w:p>
        </w:tc>
      </w:tr>
      <w:tr w:rsidR="00EA1BCC" w:rsidRPr="00416F22" w:rsidTr="000329EA">
        <w:tc>
          <w:tcPr>
            <w:tcW w:w="1559" w:type="dxa"/>
            <w:shd w:val="clear" w:color="auto" w:fill="auto"/>
            <w:vAlign w:val="center"/>
          </w:tcPr>
          <w:p w:rsidR="00EA1BCC" w:rsidRPr="00416F22" w:rsidRDefault="00106035" w:rsidP="00A7554D">
            <w:pPr>
              <w:snapToGrid w:val="0"/>
              <w:spacing w:beforeLines="20" w:afterLines="20"/>
              <w:jc w:val="center"/>
              <w:rPr>
                <w:rFonts w:asciiTheme="minorEastAsia" w:hAnsiTheme="minorEastAsia" w:cs="Arial Unicode MS"/>
                <w:color w:val="000000"/>
                <w:szCs w:val="21"/>
              </w:rPr>
            </w:pPr>
            <w:r>
              <w:rPr>
                <w:rFonts w:asciiTheme="minorEastAsia" w:hAnsiTheme="minorEastAsia" w:cs="Arial Unicode MS"/>
                <w:color w:val="000000"/>
                <w:szCs w:val="21"/>
              </w:rPr>
              <w:t>2020</w:t>
            </w:r>
            <w:r w:rsidR="00EA1BCC" w:rsidRPr="00416F22">
              <w:rPr>
                <w:rFonts w:asciiTheme="minorEastAsia" w:hAnsiTheme="minorEastAsia" w:cs="Arial Unicode MS"/>
                <w:color w:val="000000"/>
                <w:szCs w:val="21"/>
              </w:rPr>
              <w:t>.5</w:t>
            </w:r>
          </w:p>
        </w:tc>
        <w:tc>
          <w:tcPr>
            <w:tcW w:w="4932" w:type="dxa"/>
            <w:shd w:val="clear" w:color="auto" w:fill="auto"/>
          </w:tcPr>
          <w:p w:rsidR="00EA1BCC" w:rsidRPr="00416F22" w:rsidRDefault="00106035" w:rsidP="00A7554D">
            <w:pPr>
              <w:snapToGrid w:val="0"/>
              <w:spacing w:beforeLines="20" w:afterLines="20"/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参观考察主题实践活动</w:t>
            </w:r>
          </w:p>
        </w:tc>
        <w:tc>
          <w:tcPr>
            <w:tcW w:w="1588" w:type="dxa"/>
            <w:shd w:val="clear" w:color="auto" w:fill="auto"/>
          </w:tcPr>
          <w:p w:rsidR="00EA1BCC" w:rsidRPr="00416F22" w:rsidRDefault="00EA1BCC" w:rsidP="00A7554D">
            <w:pPr>
              <w:snapToGrid w:val="0"/>
              <w:spacing w:beforeLines="20" w:afterLines="20"/>
              <w:jc w:val="left"/>
              <w:rPr>
                <w:rFonts w:ascii="宋体" w:hAnsi="宋体" w:cs="Arial Unicode MS"/>
                <w:color w:val="000000"/>
                <w:szCs w:val="21"/>
              </w:rPr>
            </w:pPr>
            <w:r w:rsidRPr="00416F22">
              <w:rPr>
                <w:rFonts w:ascii="宋体" w:hAnsi="宋体"/>
                <w:noProof/>
                <w:szCs w:val="21"/>
              </w:rPr>
              <w:drawing>
                <wp:inline distT="0" distB="0" distL="0" distR="0">
                  <wp:extent cx="9525" cy="9525"/>
                  <wp:effectExtent l="19050" t="0" r="9525" b="0"/>
                  <wp:docPr id="3" name="图片 3" descr="ecblan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ecblan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A1BCC" w:rsidRPr="00416F22" w:rsidTr="000329EA">
        <w:tc>
          <w:tcPr>
            <w:tcW w:w="1559" w:type="dxa"/>
            <w:shd w:val="clear" w:color="auto" w:fill="auto"/>
            <w:vAlign w:val="center"/>
          </w:tcPr>
          <w:p w:rsidR="00EA1BCC" w:rsidRPr="00416F22" w:rsidRDefault="00106035" w:rsidP="00A7554D">
            <w:pPr>
              <w:snapToGrid w:val="0"/>
              <w:spacing w:beforeLines="20" w:afterLines="20"/>
              <w:jc w:val="center"/>
              <w:rPr>
                <w:rFonts w:asciiTheme="minorEastAsia" w:hAnsiTheme="minorEastAsia"/>
                <w:bCs/>
                <w:szCs w:val="21"/>
              </w:rPr>
            </w:pPr>
            <w:r>
              <w:rPr>
                <w:rFonts w:asciiTheme="minorEastAsia" w:hAnsiTheme="minorEastAsia"/>
                <w:bCs/>
                <w:szCs w:val="21"/>
              </w:rPr>
              <w:t>2020</w:t>
            </w:r>
            <w:r w:rsidR="00EA1BCC" w:rsidRPr="00416F22">
              <w:rPr>
                <w:rFonts w:asciiTheme="minorEastAsia" w:hAnsiTheme="minorEastAsia"/>
                <w:bCs/>
                <w:szCs w:val="21"/>
              </w:rPr>
              <w:t>.6</w:t>
            </w:r>
          </w:p>
        </w:tc>
        <w:tc>
          <w:tcPr>
            <w:tcW w:w="4932" w:type="dxa"/>
            <w:shd w:val="clear" w:color="auto" w:fill="auto"/>
          </w:tcPr>
          <w:p w:rsidR="00EA1BCC" w:rsidRPr="00416F22" w:rsidRDefault="002E6A97" w:rsidP="00A7554D">
            <w:pPr>
              <w:snapToGrid w:val="0"/>
              <w:spacing w:beforeLines="20" w:afterLines="20"/>
              <w:jc w:val="left"/>
              <w:rPr>
                <w:rFonts w:asciiTheme="minorEastAsia" w:hAnsiTheme="minorEastAsia"/>
                <w:szCs w:val="21"/>
              </w:rPr>
            </w:pPr>
            <w:r w:rsidRPr="00416F22">
              <w:rPr>
                <w:rFonts w:asciiTheme="minorEastAsia" w:hAnsiTheme="minorEastAsia" w:hint="eastAsia"/>
                <w:szCs w:val="21"/>
              </w:rPr>
              <w:t>党员理论知识集中学习讨论</w:t>
            </w:r>
          </w:p>
        </w:tc>
        <w:tc>
          <w:tcPr>
            <w:tcW w:w="1588" w:type="dxa"/>
            <w:shd w:val="clear" w:color="auto" w:fill="auto"/>
          </w:tcPr>
          <w:p w:rsidR="00EA1BCC" w:rsidRPr="00416F22" w:rsidRDefault="00EA1BCC" w:rsidP="00A7554D">
            <w:pPr>
              <w:snapToGrid w:val="0"/>
              <w:spacing w:beforeLines="20" w:afterLines="20"/>
              <w:jc w:val="left"/>
              <w:rPr>
                <w:rFonts w:ascii="宋体" w:hAnsi="宋体" w:cs="Arial Unicode MS"/>
                <w:color w:val="000000"/>
                <w:szCs w:val="21"/>
              </w:rPr>
            </w:pPr>
            <w:r w:rsidRPr="00416F22">
              <w:rPr>
                <w:rFonts w:ascii="宋体" w:hAnsi="宋体"/>
                <w:noProof/>
                <w:szCs w:val="21"/>
              </w:rPr>
              <w:drawing>
                <wp:inline distT="0" distB="0" distL="0" distR="0">
                  <wp:extent cx="9525" cy="9525"/>
                  <wp:effectExtent l="19050" t="0" r="9525" b="0"/>
                  <wp:docPr id="4" name="图片 4" descr="ecblan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ecblan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A1BCC" w:rsidRPr="00416F22" w:rsidTr="000329EA">
        <w:tc>
          <w:tcPr>
            <w:tcW w:w="1559" w:type="dxa"/>
            <w:shd w:val="clear" w:color="auto" w:fill="auto"/>
            <w:vAlign w:val="center"/>
          </w:tcPr>
          <w:p w:rsidR="00EA1BCC" w:rsidRPr="00416F22" w:rsidRDefault="00106035" w:rsidP="00A7554D">
            <w:pPr>
              <w:snapToGrid w:val="0"/>
              <w:spacing w:beforeLines="20" w:afterLines="20"/>
              <w:jc w:val="center"/>
              <w:rPr>
                <w:rFonts w:asciiTheme="minorEastAsia" w:hAnsiTheme="minorEastAsia" w:cs="Arial Unicode MS"/>
                <w:color w:val="000000"/>
                <w:szCs w:val="21"/>
              </w:rPr>
            </w:pPr>
            <w:r>
              <w:rPr>
                <w:rFonts w:asciiTheme="minorEastAsia" w:hAnsiTheme="minorEastAsia" w:cs="Arial Unicode MS"/>
                <w:color w:val="000000"/>
                <w:szCs w:val="21"/>
              </w:rPr>
              <w:t>2020</w:t>
            </w:r>
            <w:r w:rsidR="00EA1BCC" w:rsidRPr="00416F22">
              <w:rPr>
                <w:rFonts w:asciiTheme="minorEastAsia" w:hAnsiTheme="minorEastAsia" w:cs="Arial Unicode MS"/>
                <w:color w:val="000000"/>
                <w:szCs w:val="21"/>
              </w:rPr>
              <w:t>.</w:t>
            </w:r>
            <w:r w:rsidR="00EA1BCC" w:rsidRPr="00416F22">
              <w:rPr>
                <w:rFonts w:asciiTheme="minorEastAsia" w:hAnsiTheme="minorEastAsia" w:cs="Arial Unicode MS" w:hint="eastAsia"/>
                <w:color w:val="000000"/>
                <w:szCs w:val="21"/>
              </w:rPr>
              <w:t>9</w:t>
            </w:r>
          </w:p>
        </w:tc>
        <w:tc>
          <w:tcPr>
            <w:tcW w:w="4932" w:type="dxa"/>
            <w:shd w:val="clear" w:color="auto" w:fill="auto"/>
          </w:tcPr>
          <w:p w:rsidR="00EA1BCC" w:rsidRPr="00416F22" w:rsidRDefault="00EA1BCC" w:rsidP="00A7554D">
            <w:pPr>
              <w:snapToGrid w:val="0"/>
              <w:spacing w:beforeLines="20" w:afterLines="20"/>
              <w:jc w:val="left"/>
              <w:rPr>
                <w:rFonts w:asciiTheme="minorEastAsia" w:hAnsiTheme="minorEastAsia"/>
                <w:szCs w:val="21"/>
              </w:rPr>
            </w:pPr>
            <w:r w:rsidRPr="00416F22">
              <w:rPr>
                <w:rFonts w:asciiTheme="minorEastAsia" w:hAnsiTheme="minorEastAsia" w:hint="eastAsia"/>
                <w:szCs w:val="21"/>
              </w:rPr>
              <w:t>新学期</w:t>
            </w:r>
            <w:r w:rsidR="002E6A97" w:rsidRPr="00416F22">
              <w:rPr>
                <w:rFonts w:asciiTheme="minorEastAsia" w:hAnsiTheme="minorEastAsia" w:hint="eastAsia"/>
                <w:szCs w:val="21"/>
              </w:rPr>
              <w:t>优秀党员案例学习</w:t>
            </w:r>
          </w:p>
        </w:tc>
        <w:tc>
          <w:tcPr>
            <w:tcW w:w="1588" w:type="dxa"/>
            <w:shd w:val="clear" w:color="auto" w:fill="auto"/>
          </w:tcPr>
          <w:p w:rsidR="00EA1BCC" w:rsidRPr="00416F22" w:rsidRDefault="00EA1BCC" w:rsidP="00A7554D">
            <w:pPr>
              <w:snapToGrid w:val="0"/>
              <w:spacing w:beforeLines="20" w:afterLines="20"/>
              <w:jc w:val="left"/>
              <w:rPr>
                <w:rFonts w:ascii="宋体" w:hAnsi="宋体" w:cs="Arial Unicode MS"/>
                <w:color w:val="000000"/>
                <w:szCs w:val="21"/>
              </w:rPr>
            </w:pPr>
            <w:r w:rsidRPr="00416F22">
              <w:rPr>
                <w:rFonts w:ascii="宋体" w:hAnsi="宋体"/>
                <w:noProof/>
                <w:szCs w:val="21"/>
              </w:rPr>
              <w:drawing>
                <wp:inline distT="0" distB="0" distL="0" distR="0">
                  <wp:extent cx="9525" cy="9525"/>
                  <wp:effectExtent l="19050" t="0" r="9525" b="0"/>
                  <wp:docPr id="6" name="图片 6" descr="ecblan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ecblan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A1BCC" w:rsidRPr="00416F22" w:rsidTr="000329EA">
        <w:tc>
          <w:tcPr>
            <w:tcW w:w="1559" w:type="dxa"/>
            <w:shd w:val="clear" w:color="auto" w:fill="auto"/>
            <w:vAlign w:val="center"/>
          </w:tcPr>
          <w:p w:rsidR="00EA1BCC" w:rsidRPr="00416F22" w:rsidRDefault="00106035" w:rsidP="00A7554D">
            <w:pPr>
              <w:snapToGrid w:val="0"/>
              <w:spacing w:beforeLines="20" w:afterLines="20"/>
              <w:jc w:val="center"/>
              <w:rPr>
                <w:rFonts w:asciiTheme="minorEastAsia" w:hAnsiTheme="minorEastAsia" w:cs="Arial Unicode MS"/>
                <w:color w:val="000000"/>
                <w:szCs w:val="21"/>
              </w:rPr>
            </w:pPr>
            <w:r>
              <w:rPr>
                <w:rFonts w:asciiTheme="minorEastAsia" w:hAnsiTheme="minorEastAsia" w:cs="Arial Unicode MS" w:hint="eastAsia"/>
                <w:color w:val="000000"/>
                <w:szCs w:val="21"/>
              </w:rPr>
              <w:t>2020</w:t>
            </w:r>
            <w:r w:rsidR="00EA1BCC" w:rsidRPr="00416F22">
              <w:rPr>
                <w:rFonts w:asciiTheme="minorEastAsia" w:hAnsiTheme="minorEastAsia" w:cs="Arial Unicode MS" w:hint="eastAsia"/>
                <w:color w:val="000000"/>
                <w:szCs w:val="21"/>
              </w:rPr>
              <w:t>.10</w:t>
            </w:r>
          </w:p>
        </w:tc>
        <w:tc>
          <w:tcPr>
            <w:tcW w:w="4932" w:type="dxa"/>
            <w:shd w:val="clear" w:color="auto" w:fill="auto"/>
          </w:tcPr>
          <w:p w:rsidR="00EA1BCC" w:rsidRPr="00416F22" w:rsidRDefault="00416F22" w:rsidP="00A7554D">
            <w:pPr>
              <w:snapToGrid w:val="0"/>
              <w:spacing w:beforeLines="20" w:afterLines="20"/>
              <w:jc w:val="left"/>
              <w:rPr>
                <w:rFonts w:asciiTheme="minorEastAsia" w:hAnsiTheme="minorEastAsia"/>
                <w:szCs w:val="21"/>
              </w:rPr>
            </w:pPr>
            <w:r w:rsidRPr="00416F22">
              <w:rPr>
                <w:rFonts w:asciiTheme="minorEastAsia" w:hAnsiTheme="minorEastAsia" w:hint="eastAsia"/>
                <w:szCs w:val="21"/>
              </w:rPr>
              <w:t>党的理论知识集中学习讨论</w:t>
            </w:r>
          </w:p>
        </w:tc>
        <w:tc>
          <w:tcPr>
            <w:tcW w:w="1588" w:type="dxa"/>
            <w:shd w:val="clear" w:color="auto" w:fill="auto"/>
          </w:tcPr>
          <w:p w:rsidR="00EA1BCC" w:rsidRPr="00416F22" w:rsidRDefault="00EA1BCC" w:rsidP="00A7554D">
            <w:pPr>
              <w:snapToGrid w:val="0"/>
              <w:spacing w:beforeLines="20" w:afterLines="20"/>
              <w:jc w:val="left"/>
              <w:rPr>
                <w:rFonts w:ascii="宋体" w:hAnsi="宋体" w:cs="Arial Unicode MS"/>
                <w:color w:val="000000"/>
                <w:szCs w:val="21"/>
              </w:rPr>
            </w:pPr>
            <w:r w:rsidRPr="00416F22">
              <w:rPr>
                <w:rFonts w:ascii="宋体" w:hAnsi="宋体"/>
                <w:noProof/>
                <w:szCs w:val="21"/>
              </w:rPr>
              <w:drawing>
                <wp:inline distT="0" distB="0" distL="0" distR="0">
                  <wp:extent cx="9525" cy="9525"/>
                  <wp:effectExtent l="19050" t="0" r="9525" b="0"/>
                  <wp:docPr id="7" name="图片 7" descr="ecblan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ecblan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16F22" w:rsidRPr="00416F22" w:rsidTr="000329EA">
        <w:tc>
          <w:tcPr>
            <w:tcW w:w="1559" w:type="dxa"/>
            <w:shd w:val="clear" w:color="auto" w:fill="auto"/>
            <w:vAlign w:val="center"/>
          </w:tcPr>
          <w:p w:rsidR="00416F22" w:rsidRPr="00416F22" w:rsidRDefault="00106035" w:rsidP="00A7554D">
            <w:pPr>
              <w:snapToGrid w:val="0"/>
              <w:spacing w:beforeLines="20" w:afterLines="20"/>
              <w:jc w:val="center"/>
              <w:rPr>
                <w:rFonts w:asciiTheme="minorEastAsia" w:hAnsiTheme="minorEastAsia" w:cs="Arial Unicode MS"/>
                <w:color w:val="000000"/>
                <w:szCs w:val="21"/>
              </w:rPr>
            </w:pPr>
            <w:r>
              <w:rPr>
                <w:rFonts w:asciiTheme="minorEastAsia" w:hAnsiTheme="minorEastAsia" w:cs="Arial Unicode MS" w:hint="eastAsia"/>
                <w:color w:val="000000"/>
                <w:szCs w:val="21"/>
              </w:rPr>
              <w:t>2020</w:t>
            </w:r>
            <w:r w:rsidR="00416F22" w:rsidRPr="00416F22">
              <w:rPr>
                <w:rFonts w:asciiTheme="minorEastAsia" w:hAnsiTheme="minorEastAsia" w:cs="Arial Unicode MS" w:hint="eastAsia"/>
                <w:color w:val="000000"/>
                <w:szCs w:val="21"/>
              </w:rPr>
              <w:t>.11</w:t>
            </w:r>
          </w:p>
        </w:tc>
        <w:tc>
          <w:tcPr>
            <w:tcW w:w="4932" w:type="dxa"/>
            <w:shd w:val="clear" w:color="auto" w:fill="auto"/>
          </w:tcPr>
          <w:p w:rsidR="00416F22" w:rsidRPr="00416F22" w:rsidRDefault="00416F22" w:rsidP="00A7554D">
            <w:pPr>
              <w:snapToGrid w:val="0"/>
              <w:spacing w:beforeLines="20" w:afterLines="20"/>
              <w:jc w:val="left"/>
              <w:rPr>
                <w:rFonts w:asciiTheme="minorEastAsia" w:hAnsiTheme="minorEastAsia"/>
                <w:szCs w:val="21"/>
              </w:rPr>
            </w:pPr>
            <w:r w:rsidRPr="00416F22">
              <w:rPr>
                <w:rFonts w:asciiTheme="minorEastAsia" w:hAnsiTheme="minorEastAsia" w:hint="eastAsia"/>
                <w:szCs w:val="21"/>
              </w:rPr>
              <w:t>支部共建活动</w:t>
            </w:r>
          </w:p>
        </w:tc>
        <w:tc>
          <w:tcPr>
            <w:tcW w:w="1588" w:type="dxa"/>
            <w:shd w:val="clear" w:color="auto" w:fill="auto"/>
          </w:tcPr>
          <w:p w:rsidR="00416F22" w:rsidRPr="00416F22" w:rsidRDefault="00416F22" w:rsidP="00A7554D">
            <w:pPr>
              <w:snapToGrid w:val="0"/>
              <w:spacing w:beforeLines="20" w:afterLines="20"/>
              <w:jc w:val="left"/>
              <w:rPr>
                <w:rFonts w:ascii="宋体" w:hAnsi="宋体" w:cs="Arial Unicode MS"/>
                <w:color w:val="000000"/>
                <w:szCs w:val="21"/>
              </w:rPr>
            </w:pPr>
            <w:r w:rsidRPr="00416F22">
              <w:rPr>
                <w:rFonts w:ascii="宋体" w:hAnsi="宋体"/>
                <w:noProof/>
                <w:szCs w:val="21"/>
              </w:rPr>
              <w:drawing>
                <wp:inline distT="0" distB="0" distL="0" distR="0">
                  <wp:extent cx="9525" cy="9525"/>
                  <wp:effectExtent l="19050" t="0" r="9525" b="0"/>
                  <wp:docPr id="1" name="图片 8" descr="ecblan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ecblan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16F22" w:rsidRPr="00416F22" w:rsidTr="000329EA">
        <w:tc>
          <w:tcPr>
            <w:tcW w:w="1559" w:type="dxa"/>
            <w:shd w:val="clear" w:color="auto" w:fill="auto"/>
            <w:vAlign w:val="center"/>
          </w:tcPr>
          <w:p w:rsidR="00416F22" w:rsidRPr="00416F22" w:rsidRDefault="00106035" w:rsidP="00A7554D">
            <w:pPr>
              <w:snapToGrid w:val="0"/>
              <w:spacing w:beforeLines="20" w:afterLines="20"/>
              <w:jc w:val="center"/>
              <w:rPr>
                <w:rFonts w:asciiTheme="minorEastAsia" w:hAnsiTheme="minorEastAsia"/>
                <w:bCs/>
                <w:szCs w:val="21"/>
              </w:rPr>
            </w:pPr>
            <w:r>
              <w:rPr>
                <w:rFonts w:asciiTheme="minorEastAsia" w:hAnsiTheme="minorEastAsia" w:hint="eastAsia"/>
                <w:bCs/>
                <w:szCs w:val="21"/>
              </w:rPr>
              <w:t>2020</w:t>
            </w:r>
            <w:r w:rsidR="00416F22" w:rsidRPr="00416F22">
              <w:rPr>
                <w:rFonts w:asciiTheme="minorEastAsia" w:hAnsiTheme="minorEastAsia" w:hint="eastAsia"/>
                <w:bCs/>
                <w:szCs w:val="21"/>
              </w:rPr>
              <w:t>.12</w:t>
            </w:r>
          </w:p>
        </w:tc>
        <w:tc>
          <w:tcPr>
            <w:tcW w:w="4932" w:type="dxa"/>
            <w:shd w:val="clear" w:color="auto" w:fill="auto"/>
          </w:tcPr>
          <w:p w:rsidR="00416F22" w:rsidRPr="00416F22" w:rsidRDefault="00416F22" w:rsidP="00A7554D">
            <w:pPr>
              <w:snapToGrid w:val="0"/>
              <w:spacing w:beforeLines="20" w:afterLines="20"/>
              <w:jc w:val="left"/>
              <w:rPr>
                <w:rFonts w:asciiTheme="minorEastAsia" w:hAnsiTheme="minorEastAsia"/>
                <w:szCs w:val="21"/>
              </w:rPr>
            </w:pPr>
            <w:r w:rsidRPr="00416F22">
              <w:rPr>
                <w:rFonts w:asciiTheme="minorEastAsia" w:hAnsiTheme="minorEastAsia" w:hint="eastAsia"/>
                <w:szCs w:val="21"/>
              </w:rPr>
              <w:t>党的理论知识集中学习讨论</w:t>
            </w:r>
          </w:p>
        </w:tc>
        <w:tc>
          <w:tcPr>
            <w:tcW w:w="1588" w:type="dxa"/>
            <w:shd w:val="clear" w:color="auto" w:fill="auto"/>
          </w:tcPr>
          <w:p w:rsidR="00416F22" w:rsidRPr="00416F22" w:rsidRDefault="00416F22" w:rsidP="00A7554D">
            <w:pPr>
              <w:snapToGrid w:val="0"/>
              <w:spacing w:beforeLines="20" w:afterLines="20"/>
              <w:jc w:val="left"/>
              <w:rPr>
                <w:rFonts w:ascii="宋体" w:hAnsi="宋体"/>
                <w:szCs w:val="21"/>
              </w:rPr>
            </w:pPr>
          </w:p>
        </w:tc>
      </w:tr>
      <w:tr w:rsidR="00416F22" w:rsidRPr="00416F22" w:rsidTr="000329EA">
        <w:tc>
          <w:tcPr>
            <w:tcW w:w="1559" w:type="dxa"/>
            <w:shd w:val="clear" w:color="auto" w:fill="auto"/>
            <w:vAlign w:val="center"/>
          </w:tcPr>
          <w:p w:rsidR="00416F22" w:rsidRPr="00416F22" w:rsidRDefault="00416F22" w:rsidP="00106035">
            <w:pPr>
              <w:snapToGrid w:val="0"/>
              <w:spacing w:beforeLines="20" w:afterLines="20"/>
              <w:jc w:val="center"/>
              <w:rPr>
                <w:rFonts w:asciiTheme="minorEastAsia" w:hAnsiTheme="minorEastAsia"/>
                <w:bCs/>
                <w:szCs w:val="21"/>
              </w:rPr>
            </w:pPr>
            <w:r w:rsidRPr="00416F22">
              <w:rPr>
                <w:rFonts w:asciiTheme="minorEastAsia" w:hAnsiTheme="minorEastAsia" w:hint="eastAsia"/>
                <w:bCs/>
                <w:szCs w:val="21"/>
              </w:rPr>
              <w:t>202</w:t>
            </w:r>
            <w:r w:rsidR="00106035">
              <w:rPr>
                <w:rFonts w:asciiTheme="minorEastAsia" w:hAnsiTheme="minorEastAsia" w:hint="eastAsia"/>
                <w:bCs/>
                <w:szCs w:val="21"/>
              </w:rPr>
              <w:t>1</w:t>
            </w:r>
            <w:r w:rsidRPr="00416F22">
              <w:rPr>
                <w:rFonts w:asciiTheme="minorEastAsia" w:hAnsiTheme="minorEastAsia" w:hint="eastAsia"/>
                <w:bCs/>
                <w:szCs w:val="21"/>
              </w:rPr>
              <w:t>.1</w:t>
            </w:r>
          </w:p>
        </w:tc>
        <w:tc>
          <w:tcPr>
            <w:tcW w:w="4932" w:type="dxa"/>
            <w:shd w:val="clear" w:color="auto" w:fill="auto"/>
          </w:tcPr>
          <w:p w:rsidR="00416F22" w:rsidRPr="00416F22" w:rsidRDefault="00416F22" w:rsidP="00A7554D">
            <w:pPr>
              <w:snapToGrid w:val="0"/>
              <w:spacing w:beforeLines="20" w:afterLines="20"/>
              <w:jc w:val="left"/>
              <w:rPr>
                <w:rFonts w:asciiTheme="minorEastAsia" w:hAnsiTheme="minorEastAsia"/>
                <w:szCs w:val="21"/>
              </w:rPr>
            </w:pPr>
            <w:r w:rsidRPr="00416F22">
              <w:rPr>
                <w:rFonts w:asciiTheme="minorEastAsia" w:hAnsiTheme="minorEastAsia" w:hint="eastAsia"/>
                <w:szCs w:val="21"/>
              </w:rPr>
              <w:t>年度工作总结</w:t>
            </w:r>
          </w:p>
        </w:tc>
        <w:tc>
          <w:tcPr>
            <w:tcW w:w="1588" w:type="dxa"/>
            <w:shd w:val="clear" w:color="auto" w:fill="auto"/>
          </w:tcPr>
          <w:p w:rsidR="00416F22" w:rsidRPr="00416F22" w:rsidRDefault="00416F22" w:rsidP="00A7554D">
            <w:pPr>
              <w:snapToGrid w:val="0"/>
              <w:spacing w:beforeLines="20" w:afterLines="20"/>
              <w:jc w:val="left"/>
              <w:rPr>
                <w:rFonts w:ascii="宋体" w:hAnsi="宋体"/>
                <w:szCs w:val="21"/>
              </w:rPr>
            </w:pPr>
          </w:p>
        </w:tc>
      </w:tr>
    </w:tbl>
    <w:p w:rsidR="00AA0B2D" w:rsidRDefault="00AA0B2D" w:rsidP="00EA1BCC">
      <w:pPr>
        <w:pStyle w:val="HTML"/>
        <w:shd w:val="clear" w:color="auto" w:fill="FFFFFF"/>
        <w:spacing w:before="150" w:after="150" w:line="435" w:lineRule="atLeast"/>
      </w:pPr>
    </w:p>
    <w:sectPr w:rsidR="00AA0B2D" w:rsidSect="007D18D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4D89" w:rsidRDefault="002E4D89" w:rsidP="006F6EBE">
      <w:r>
        <w:separator/>
      </w:r>
    </w:p>
  </w:endnote>
  <w:endnote w:type="continuationSeparator" w:id="0">
    <w:p w:rsidR="002E4D89" w:rsidRDefault="002E4D89" w:rsidP="006F6E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4D89" w:rsidRDefault="002E4D89" w:rsidP="006F6EBE">
      <w:r>
        <w:separator/>
      </w:r>
    </w:p>
  </w:footnote>
  <w:footnote w:type="continuationSeparator" w:id="0">
    <w:p w:rsidR="002E4D89" w:rsidRDefault="002E4D89" w:rsidP="006F6EB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1638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01AE5"/>
    <w:rsid w:val="00001AE5"/>
    <w:rsid w:val="000329EA"/>
    <w:rsid w:val="00041E45"/>
    <w:rsid w:val="000C47DD"/>
    <w:rsid w:val="00106035"/>
    <w:rsid w:val="00230FC8"/>
    <w:rsid w:val="002E4D89"/>
    <w:rsid w:val="002E6A97"/>
    <w:rsid w:val="00367DE3"/>
    <w:rsid w:val="00416F22"/>
    <w:rsid w:val="006379AC"/>
    <w:rsid w:val="006F6EBE"/>
    <w:rsid w:val="00720BD6"/>
    <w:rsid w:val="007D18DD"/>
    <w:rsid w:val="00835BE1"/>
    <w:rsid w:val="008A70EA"/>
    <w:rsid w:val="008C4B86"/>
    <w:rsid w:val="00971F13"/>
    <w:rsid w:val="00A44FEF"/>
    <w:rsid w:val="00A7554D"/>
    <w:rsid w:val="00AA0B2D"/>
    <w:rsid w:val="00B41D83"/>
    <w:rsid w:val="00D226C9"/>
    <w:rsid w:val="00EA1BCC"/>
    <w:rsid w:val="00F27DCF"/>
    <w:rsid w:val="00FC32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18D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01AE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List Paragraph"/>
    <w:basedOn w:val="a"/>
    <w:uiPriority w:val="34"/>
    <w:qFormat/>
    <w:rsid w:val="00EA1BCC"/>
    <w:pPr>
      <w:ind w:firstLineChars="200" w:firstLine="420"/>
    </w:pPr>
  </w:style>
  <w:style w:type="paragraph" w:styleId="HTML">
    <w:name w:val="HTML Preformatted"/>
    <w:basedOn w:val="a"/>
    <w:link w:val="HTMLChar"/>
    <w:uiPriority w:val="99"/>
    <w:unhideWhenUsed/>
    <w:rsid w:val="00EA1BC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EA1BCC"/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EA1BCC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EA1BCC"/>
    <w:rPr>
      <w:sz w:val="18"/>
      <w:szCs w:val="18"/>
    </w:rPr>
  </w:style>
  <w:style w:type="paragraph" w:styleId="a6">
    <w:name w:val="header"/>
    <w:basedOn w:val="a"/>
    <w:link w:val="Char0"/>
    <w:uiPriority w:val="99"/>
    <w:semiHidden/>
    <w:unhideWhenUsed/>
    <w:rsid w:val="006F6EB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semiHidden/>
    <w:rsid w:val="006F6EBE"/>
    <w:rPr>
      <w:sz w:val="18"/>
      <w:szCs w:val="18"/>
    </w:rPr>
  </w:style>
  <w:style w:type="paragraph" w:styleId="a7">
    <w:name w:val="footer"/>
    <w:basedOn w:val="a"/>
    <w:link w:val="Char1"/>
    <w:uiPriority w:val="99"/>
    <w:semiHidden/>
    <w:unhideWhenUsed/>
    <w:rsid w:val="006F6EB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semiHidden/>
    <w:rsid w:val="006F6EB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836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0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141</Words>
  <Characters>806</Characters>
  <Application>Microsoft Office Word</Application>
  <DocSecurity>0</DocSecurity>
  <Lines>6</Lines>
  <Paragraphs>1</Paragraphs>
  <ScaleCrop>false</ScaleCrop>
  <Company>Microsoft</Company>
  <LinksUpToDate>false</LinksUpToDate>
  <CharactersWithSpaces>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lxy</cp:lastModifiedBy>
  <cp:revision>3</cp:revision>
  <cp:lastPrinted>2020-10-27T08:29:00Z</cp:lastPrinted>
  <dcterms:created xsi:type="dcterms:W3CDTF">2020-10-27T08:27:00Z</dcterms:created>
  <dcterms:modified xsi:type="dcterms:W3CDTF">2020-10-27T08:29:00Z</dcterms:modified>
</cp:coreProperties>
</file>